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37" w:rsidRDefault="004E1C70" w:rsidP="00F664D5">
      <w:pPr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-150495</wp:posOffset>
            </wp:positionV>
            <wp:extent cx="2807970" cy="396240"/>
            <wp:effectExtent l="19050" t="0" r="0" b="0"/>
            <wp:wrapSquare wrapText="bothSides"/>
            <wp:docPr id="2" name="Picture 1" descr="长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长LOGO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4D5" w:rsidRPr="00533DFB" w:rsidRDefault="00F664D5" w:rsidP="00F664D5">
      <w:pPr>
        <w:rPr>
          <w:rFonts w:ascii="宋体" w:hAnsi="宋体"/>
          <w:b/>
          <w:sz w:val="36"/>
          <w:szCs w:val="36"/>
        </w:rPr>
      </w:pPr>
      <w:r w:rsidRPr="00533DFB">
        <w:rPr>
          <w:rFonts w:ascii="宋体" w:hAnsi="宋体" w:hint="eastAsia"/>
          <w:b/>
          <w:sz w:val="36"/>
          <w:szCs w:val="36"/>
        </w:rPr>
        <w:t>资产证明申请表</w:t>
      </w:r>
    </w:p>
    <w:p w:rsidR="00F664D5" w:rsidRPr="00533DFB" w:rsidRDefault="00F664D5" w:rsidP="00F664D5">
      <w:pPr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597F37" w:rsidRPr="00533DFB" w:rsidTr="004E1C70">
        <w:trPr>
          <w:trHeight w:val="4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申请人</w:t>
            </w: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093AF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证件类型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97F37" w:rsidRPr="00533DFB" w:rsidTr="004E1C70">
        <w:trPr>
          <w:trHeight w:val="4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姓名拼音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093AF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申请时间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97F37" w:rsidRPr="00533DFB" w:rsidTr="004E1C70">
        <w:trPr>
          <w:trHeight w:val="4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证件号码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093AF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97F37" w:rsidRPr="00533DFB" w:rsidTr="004E1C70">
        <w:trPr>
          <w:trHeight w:val="4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97F37" w:rsidRPr="00533DFB" w:rsidTr="004E1C70">
        <w:trPr>
          <w:trHeight w:val="4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邮寄地址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9B4A0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97F37" w:rsidRPr="00533DFB" w:rsidTr="004E1C70">
        <w:trPr>
          <w:trHeight w:val="34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申请事由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 w:rsidP="004E1C70">
            <w:pPr>
              <w:pStyle w:val="Default"/>
              <w:ind w:firstLine="480"/>
              <w:jc w:val="both"/>
              <w:rPr>
                <w:rFonts w:hAnsi="宋体"/>
                <w:sz w:val="23"/>
                <w:szCs w:val="23"/>
              </w:rPr>
            </w:pPr>
            <w:r w:rsidRPr="00533DFB">
              <w:rPr>
                <w:rFonts w:hAnsi="宋体" w:hint="eastAsia"/>
                <w:sz w:val="23"/>
                <w:szCs w:val="23"/>
              </w:rPr>
              <w:t>本人因</w:t>
            </w:r>
            <w:r w:rsidR="004E1C70">
              <w:rPr>
                <w:rFonts w:hAnsi="宋体" w:hint="eastAsia"/>
                <w:sz w:val="23"/>
                <w:szCs w:val="23"/>
                <w:u w:val="single"/>
              </w:rPr>
              <w:t xml:space="preserve">       </w:t>
            </w:r>
            <w:r w:rsidRPr="00533DFB">
              <w:rPr>
                <w:rFonts w:hAnsi="宋体" w:hint="eastAsia"/>
                <w:sz w:val="23"/>
                <w:szCs w:val="23"/>
              </w:rPr>
              <w:t>需要</w:t>
            </w:r>
            <w:r>
              <w:rPr>
                <w:rFonts w:hAnsi="宋体" w:hint="eastAsia"/>
                <w:sz w:val="23"/>
                <w:szCs w:val="23"/>
              </w:rPr>
              <w:t>长江养老保险股份有限公司</w:t>
            </w:r>
            <w:r w:rsidRPr="00533DFB">
              <w:rPr>
                <w:rFonts w:hAnsi="宋体" w:hint="eastAsia"/>
                <w:sz w:val="23"/>
                <w:szCs w:val="23"/>
              </w:rPr>
              <w:t>出具本人持有贵公司</w:t>
            </w:r>
            <w:r>
              <w:rPr>
                <w:rFonts w:hAnsi="宋体" w:hint="eastAsia"/>
                <w:sz w:val="23"/>
                <w:szCs w:val="23"/>
              </w:rPr>
              <w:t>产品</w:t>
            </w:r>
            <w:r w:rsidRPr="00533DFB">
              <w:rPr>
                <w:rFonts w:hAnsi="宋体" w:hint="eastAsia"/>
                <w:sz w:val="23"/>
                <w:szCs w:val="23"/>
              </w:rPr>
              <w:t>的资产证明，用以办理</w:t>
            </w:r>
            <w:r w:rsidR="00497B1E">
              <w:rPr>
                <w:rFonts w:hAnsi="宋体" w:hint="eastAsia"/>
                <w:sz w:val="23"/>
                <w:szCs w:val="23"/>
                <w:u w:val="single"/>
              </w:rPr>
              <w:t xml:space="preserve"> </w:t>
            </w:r>
            <w:r w:rsidR="004E1C70">
              <w:rPr>
                <w:rFonts w:hAnsi="宋体" w:hint="eastAsia"/>
                <w:sz w:val="23"/>
                <w:szCs w:val="23"/>
                <w:u w:val="single"/>
              </w:rPr>
              <w:t xml:space="preserve">          </w:t>
            </w:r>
            <w:r w:rsidRPr="00533DFB">
              <w:rPr>
                <w:rFonts w:hAnsi="宋体" w:hint="eastAsia"/>
                <w:sz w:val="23"/>
                <w:szCs w:val="23"/>
              </w:rPr>
              <w:t xml:space="preserve">之需。请予以办理。 </w:t>
            </w: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</w:p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/>
                <w:b/>
                <w:bCs/>
                <w:sz w:val="24"/>
              </w:rPr>
              <w:t xml:space="preserve">                             </w:t>
            </w:r>
          </w:p>
        </w:tc>
      </w:tr>
      <w:tr w:rsidR="00597F37" w:rsidRPr="00533DFB" w:rsidTr="004E1C70">
        <w:trPr>
          <w:trHeight w:val="159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7" w:rsidRPr="00533DFB" w:rsidRDefault="00597F37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客户声明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37" w:rsidRPr="00E243BC" w:rsidRDefault="00597F37" w:rsidP="00597F37">
            <w:pPr>
              <w:pStyle w:val="Default"/>
              <w:ind w:firstLine="480"/>
              <w:jc w:val="both"/>
              <w:rPr>
                <w:rFonts w:hAnsi="宋体"/>
                <w:sz w:val="23"/>
                <w:szCs w:val="23"/>
              </w:rPr>
            </w:pPr>
            <w:r w:rsidRPr="00533DFB">
              <w:rPr>
                <w:rFonts w:hint="eastAsia"/>
              </w:rPr>
              <w:t>本人</w:t>
            </w:r>
            <w:proofErr w:type="gramStart"/>
            <w:r w:rsidRPr="00533DFB">
              <w:rPr>
                <w:rFonts w:hint="eastAsia"/>
              </w:rPr>
              <w:t>承诺仅</w:t>
            </w:r>
            <w:proofErr w:type="gramEnd"/>
            <w:r w:rsidRPr="00533DFB">
              <w:rPr>
                <w:rFonts w:hint="eastAsia"/>
              </w:rPr>
              <w:t>依据本申请书中说明的用途使用资产证明文件，不会用于其他用途，并自行承担因申请开具或使用该资产证明文件产生的一切责任。本人了解资产证明书的寄送过程中，可能会泄漏本人个人信息，并愿意承受由此带来的风险。</w:t>
            </w:r>
          </w:p>
        </w:tc>
      </w:tr>
      <w:tr w:rsidR="00597F37" w:rsidRPr="00533DFB" w:rsidTr="004E1C70">
        <w:trPr>
          <w:cantSplit/>
          <w:trHeight w:val="45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37" w:rsidRPr="00533DFB" w:rsidRDefault="00597F37" w:rsidP="00345303">
            <w:pPr>
              <w:rPr>
                <w:rFonts w:ascii="宋体" w:hAnsi="宋体"/>
                <w:b/>
                <w:bCs/>
                <w:sz w:val="24"/>
              </w:rPr>
            </w:pPr>
            <w:r w:rsidRPr="00533DFB">
              <w:rPr>
                <w:rFonts w:ascii="宋体" w:hAnsi="宋体" w:hint="eastAsia"/>
                <w:b/>
                <w:bCs/>
                <w:sz w:val="24"/>
              </w:rPr>
              <w:t>客户签字</w:t>
            </w:r>
            <w:r>
              <w:rPr>
                <w:rFonts w:ascii="宋体" w:hAnsi="宋体" w:hint="eastAsia"/>
                <w:b/>
                <w:bCs/>
                <w:sz w:val="24"/>
              </w:rPr>
              <w:t>（手写）</w:t>
            </w:r>
            <w:r w:rsidRPr="00533DFB">
              <w:rPr>
                <w:rFonts w:ascii="宋体" w:hAnsi="宋体"/>
                <w:b/>
                <w:bCs/>
                <w:sz w:val="24"/>
              </w:rPr>
              <w:t xml:space="preserve">                            </w:t>
            </w:r>
            <w:r w:rsidRPr="00533DFB">
              <w:rPr>
                <w:rFonts w:ascii="宋体" w:hAnsi="宋体" w:hint="eastAsia"/>
                <w:b/>
                <w:bCs/>
                <w:sz w:val="24"/>
              </w:rPr>
              <w:t>日期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6639B2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533DFB">
              <w:rPr>
                <w:rFonts w:ascii="宋体" w:hAnsi="宋体" w:hint="eastAsia"/>
                <w:b/>
                <w:bCs/>
                <w:sz w:val="24"/>
              </w:rPr>
              <w:t xml:space="preserve"> 年</w:t>
            </w:r>
            <w:r w:rsidRPr="00533DFB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Pr="00533DFB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533DFB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Pr="00533DFB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F664D5" w:rsidRPr="00533DFB" w:rsidRDefault="00F664D5" w:rsidP="00F664D5">
      <w:pPr>
        <w:rPr>
          <w:rFonts w:ascii="宋体" w:hAnsi="宋体"/>
          <w:b/>
          <w:bCs/>
          <w:sz w:val="24"/>
        </w:rPr>
      </w:pPr>
    </w:p>
    <w:p w:rsidR="00F664D5" w:rsidRPr="00533DFB" w:rsidRDefault="00F664D5" w:rsidP="00345303">
      <w:pPr>
        <w:spacing w:line="480" w:lineRule="auto"/>
        <w:rPr>
          <w:rFonts w:ascii="宋体" w:hAnsi="宋体"/>
          <w:b/>
          <w:bCs/>
          <w:sz w:val="24"/>
        </w:rPr>
      </w:pPr>
      <w:r w:rsidRPr="00533DFB">
        <w:rPr>
          <w:rFonts w:ascii="宋体" w:hAnsi="宋体" w:hint="eastAsia"/>
          <w:b/>
          <w:bCs/>
          <w:sz w:val="24"/>
        </w:rPr>
        <w:t>温馨提示：</w:t>
      </w:r>
    </w:p>
    <w:p w:rsidR="00F664D5" w:rsidRPr="00E243BC" w:rsidRDefault="00F664D5" w:rsidP="00345303">
      <w:pPr>
        <w:pStyle w:val="a3"/>
        <w:rPr>
          <w:rFonts w:ascii="宋体" w:cs="宋体"/>
          <w:color w:val="000000"/>
          <w:kern w:val="0"/>
          <w:sz w:val="24"/>
          <w:szCs w:val="24"/>
        </w:rPr>
      </w:pPr>
      <w:r w:rsidRPr="00E243BC">
        <w:rPr>
          <w:rFonts w:ascii="宋体" w:cs="宋体"/>
          <w:color w:val="000000"/>
          <w:kern w:val="0"/>
          <w:sz w:val="24"/>
          <w:szCs w:val="24"/>
        </w:rPr>
        <w:t>1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、开具资产证明书的截止时间是出具日的前一个工作日；</w:t>
      </w:r>
    </w:p>
    <w:p w:rsidR="00F664D5" w:rsidRPr="00E243BC" w:rsidRDefault="00F664D5" w:rsidP="00345303">
      <w:pPr>
        <w:pStyle w:val="a3"/>
        <w:rPr>
          <w:rFonts w:ascii="宋体" w:cs="宋体"/>
          <w:color w:val="000000"/>
          <w:kern w:val="0"/>
          <w:sz w:val="24"/>
          <w:szCs w:val="24"/>
        </w:rPr>
      </w:pPr>
      <w:r w:rsidRPr="00E243BC">
        <w:rPr>
          <w:rFonts w:ascii="宋体" w:cs="宋体"/>
          <w:color w:val="000000"/>
          <w:kern w:val="0"/>
          <w:sz w:val="24"/>
          <w:szCs w:val="24"/>
        </w:rPr>
        <w:t>2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、请将此表填好后，连同身份证复印件一起</w:t>
      </w:r>
      <w:r w:rsidR="003424B7">
        <w:rPr>
          <w:rFonts w:ascii="宋体" w:cs="宋体" w:hint="eastAsia"/>
          <w:color w:val="000000"/>
          <w:kern w:val="0"/>
          <w:sz w:val="24"/>
          <w:szCs w:val="24"/>
        </w:rPr>
        <w:t>发送邮件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至</w:t>
      </w:r>
      <w:r w:rsidR="004F6C65">
        <w:rPr>
          <w:rFonts w:ascii="宋体" w:cs="宋体" w:hint="eastAsia"/>
          <w:color w:val="000000"/>
          <w:kern w:val="0"/>
          <w:sz w:val="24"/>
          <w:szCs w:val="24"/>
        </w:rPr>
        <w:t>zixun</w:t>
      </w:r>
      <w:bookmarkStart w:id="0" w:name="_GoBack"/>
      <w:bookmarkEnd w:id="0"/>
      <w:r w:rsidR="00844870">
        <w:rPr>
          <w:rFonts w:ascii="宋体" w:cs="宋体"/>
          <w:color w:val="000000"/>
          <w:kern w:val="0"/>
          <w:sz w:val="24"/>
          <w:szCs w:val="24"/>
        </w:rPr>
        <w:t>@</w:t>
      </w:r>
      <w:r w:rsidR="00844870">
        <w:rPr>
          <w:rFonts w:ascii="宋体" w:cs="宋体" w:hint="eastAsia"/>
          <w:color w:val="000000"/>
          <w:kern w:val="0"/>
          <w:sz w:val="24"/>
          <w:szCs w:val="24"/>
        </w:rPr>
        <w:t>cj-pension</w:t>
      </w:r>
      <w:r w:rsidR="003424B7" w:rsidRPr="00E243BC">
        <w:rPr>
          <w:rFonts w:ascii="宋体" w:cs="宋体"/>
          <w:color w:val="000000"/>
          <w:kern w:val="0"/>
          <w:sz w:val="24"/>
          <w:szCs w:val="24"/>
        </w:rPr>
        <w:t>.com</w:t>
      </w:r>
      <w:r w:rsidR="00844870">
        <w:rPr>
          <w:rFonts w:ascii="宋体" w:cs="宋体" w:hint="eastAsia"/>
          <w:color w:val="000000"/>
          <w:kern w:val="0"/>
          <w:sz w:val="24"/>
          <w:szCs w:val="24"/>
        </w:rPr>
        <w:t>.cn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；</w:t>
      </w:r>
    </w:p>
    <w:p w:rsidR="00845A7D" w:rsidRPr="00E243BC" w:rsidRDefault="00F664D5" w:rsidP="00345303">
      <w:pPr>
        <w:pStyle w:val="a3"/>
        <w:rPr>
          <w:rFonts w:ascii="宋体" w:cs="宋体"/>
          <w:color w:val="000000"/>
          <w:kern w:val="0"/>
          <w:sz w:val="24"/>
          <w:szCs w:val="24"/>
        </w:rPr>
      </w:pPr>
      <w:r w:rsidRPr="00E243BC">
        <w:rPr>
          <w:rFonts w:ascii="宋体" w:cs="宋体"/>
          <w:color w:val="000000"/>
          <w:kern w:val="0"/>
          <w:sz w:val="24"/>
          <w:szCs w:val="24"/>
        </w:rPr>
        <w:t>3</w:t>
      </w:r>
      <w:r w:rsidR="005D005B">
        <w:rPr>
          <w:rFonts w:ascii="宋体" w:cs="宋体" w:hint="eastAsia"/>
          <w:color w:val="000000"/>
          <w:kern w:val="0"/>
          <w:sz w:val="24"/>
          <w:szCs w:val="24"/>
        </w:rPr>
        <w:t>、本公司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收到完整</w:t>
      </w:r>
      <w:r w:rsidR="001B3168">
        <w:rPr>
          <w:rFonts w:ascii="宋体" w:cs="宋体" w:hint="eastAsia"/>
          <w:color w:val="000000"/>
          <w:kern w:val="0"/>
          <w:sz w:val="24"/>
          <w:szCs w:val="24"/>
        </w:rPr>
        <w:t>的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申请资料后，将在</w:t>
      </w:r>
      <w:r w:rsidRPr="00E243BC">
        <w:rPr>
          <w:rFonts w:ascii="宋体" w:cs="宋体"/>
          <w:color w:val="000000"/>
          <w:kern w:val="0"/>
          <w:sz w:val="24"/>
          <w:szCs w:val="24"/>
        </w:rPr>
        <w:t>3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个工作日内处理；</w:t>
      </w:r>
    </w:p>
    <w:p w:rsidR="00F664D5" w:rsidRPr="00E243BC" w:rsidRDefault="00F664D5" w:rsidP="00345303">
      <w:pPr>
        <w:pStyle w:val="a3"/>
        <w:rPr>
          <w:rFonts w:ascii="宋体" w:cs="宋体"/>
          <w:color w:val="000000"/>
          <w:kern w:val="0"/>
          <w:sz w:val="24"/>
          <w:szCs w:val="24"/>
        </w:rPr>
      </w:pPr>
      <w:r w:rsidRPr="00E243BC">
        <w:rPr>
          <w:rFonts w:ascii="宋体" w:cs="宋体"/>
          <w:color w:val="000000"/>
          <w:kern w:val="0"/>
          <w:sz w:val="24"/>
          <w:szCs w:val="24"/>
        </w:rPr>
        <w:t>4</w:t>
      </w:r>
      <w:r w:rsidR="00597F37">
        <w:rPr>
          <w:rFonts w:ascii="宋体" w:cs="宋体" w:hint="eastAsia"/>
          <w:color w:val="000000"/>
          <w:kern w:val="0"/>
          <w:sz w:val="24"/>
          <w:szCs w:val="24"/>
        </w:rPr>
        <w:t>、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资产证明书开立规则的最终解释权归</w:t>
      </w:r>
      <w:r w:rsidR="00597F37">
        <w:rPr>
          <w:rFonts w:ascii="宋体" w:cs="宋体" w:hint="eastAsia"/>
          <w:color w:val="000000"/>
          <w:kern w:val="0"/>
          <w:sz w:val="24"/>
          <w:szCs w:val="24"/>
        </w:rPr>
        <w:t>长江养老保险股份有限公司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所有。</w:t>
      </w:r>
    </w:p>
    <w:p w:rsidR="00E243BC" w:rsidRPr="00E243BC" w:rsidRDefault="00E243BC" w:rsidP="00F664D5">
      <w:pPr>
        <w:pStyle w:val="a3"/>
        <w:ind w:leftChars="257" w:left="540"/>
        <w:rPr>
          <w:rFonts w:ascii="宋体" w:cs="宋体"/>
          <w:color w:val="000000"/>
          <w:kern w:val="0"/>
          <w:sz w:val="24"/>
          <w:szCs w:val="24"/>
        </w:rPr>
      </w:pPr>
    </w:p>
    <w:p w:rsidR="00F664D5" w:rsidRPr="00345303" w:rsidRDefault="00DE3A2B" w:rsidP="00345303">
      <w:pPr>
        <w:spacing w:line="480" w:lineRule="auto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>联系方式</w:t>
      </w:r>
      <w:r w:rsidR="00F664D5" w:rsidRPr="00345303">
        <w:rPr>
          <w:rFonts w:ascii="宋体" w:cs="宋体" w:hint="eastAsia"/>
          <w:b/>
          <w:color w:val="000000"/>
          <w:kern w:val="0"/>
          <w:sz w:val="24"/>
        </w:rPr>
        <w:t>：</w:t>
      </w:r>
    </w:p>
    <w:p w:rsidR="00F664D5" w:rsidRPr="00E243BC" w:rsidRDefault="00F664D5" w:rsidP="00345303">
      <w:pPr>
        <w:pStyle w:val="a3"/>
        <w:rPr>
          <w:rFonts w:ascii="宋体" w:cs="宋体"/>
          <w:color w:val="000000"/>
          <w:kern w:val="0"/>
          <w:sz w:val="24"/>
          <w:szCs w:val="24"/>
        </w:rPr>
      </w:pPr>
      <w:r w:rsidRPr="00E243BC">
        <w:rPr>
          <w:rFonts w:ascii="宋体" w:cs="宋体" w:hint="eastAsia"/>
          <w:color w:val="000000"/>
          <w:kern w:val="0"/>
          <w:sz w:val="24"/>
          <w:szCs w:val="24"/>
        </w:rPr>
        <w:t>客服热线：</w:t>
      </w:r>
      <w:r w:rsidRPr="00E243BC">
        <w:rPr>
          <w:rFonts w:ascii="宋体" w:cs="宋体"/>
          <w:color w:val="000000"/>
          <w:kern w:val="0"/>
          <w:sz w:val="24"/>
          <w:szCs w:val="24"/>
        </w:rPr>
        <w:t>400-</w:t>
      </w:r>
      <w:r w:rsidR="00597F37">
        <w:rPr>
          <w:rFonts w:ascii="宋体" w:cs="宋体" w:hint="eastAsia"/>
          <w:color w:val="000000"/>
          <w:kern w:val="0"/>
          <w:sz w:val="24"/>
          <w:szCs w:val="24"/>
        </w:rPr>
        <w:t>820</w:t>
      </w:r>
      <w:r w:rsidR="00597F37">
        <w:rPr>
          <w:rFonts w:ascii="宋体" w:cs="宋体"/>
          <w:color w:val="000000"/>
          <w:kern w:val="0"/>
          <w:sz w:val="24"/>
          <w:szCs w:val="24"/>
        </w:rPr>
        <w:t>-99</w:t>
      </w:r>
      <w:r w:rsidR="00597F37">
        <w:rPr>
          <w:rFonts w:ascii="宋体" w:cs="宋体" w:hint="eastAsia"/>
          <w:color w:val="000000"/>
          <w:kern w:val="0"/>
          <w:sz w:val="24"/>
          <w:szCs w:val="24"/>
        </w:rPr>
        <w:t>66</w:t>
      </w:r>
      <w:r w:rsidRPr="00E243BC">
        <w:rPr>
          <w:rFonts w:ascii="宋体" w:cs="宋体" w:hint="eastAsia"/>
          <w:color w:val="000000"/>
          <w:kern w:val="0"/>
          <w:sz w:val="24"/>
          <w:szCs w:val="24"/>
        </w:rPr>
        <w:t>（免长途话费）</w:t>
      </w:r>
    </w:p>
    <w:p w:rsidR="00662321" w:rsidRPr="00E243BC" w:rsidRDefault="00662321">
      <w:pPr>
        <w:rPr>
          <w:rFonts w:ascii="宋体" w:cs="宋体"/>
          <w:color w:val="000000"/>
          <w:kern w:val="0"/>
          <w:sz w:val="24"/>
        </w:rPr>
      </w:pPr>
    </w:p>
    <w:sectPr w:rsidR="00662321" w:rsidRPr="00E243BC" w:rsidSect="004E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80" w:rsidRDefault="005B0680" w:rsidP="003424B7">
      <w:r>
        <w:separator/>
      </w:r>
    </w:p>
  </w:endnote>
  <w:endnote w:type="continuationSeparator" w:id="0">
    <w:p w:rsidR="005B0680" w:rsidRDefault="005B0680" w:rsidP="0034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80" w:rsidRDefault="005B0680" w:rsidP="003424B7">
      <w:r>
        <w:separator/>
      </w:r>
    </w:p>
  </w:footnote>
  <w:footnote w:type="continuationSeparator" w:id="0">
    <w:p w:rsidR="005B0680" w:rsidRDefault="005B0680" w:rsidP="0034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4D5"/>
    <w:rsid w:val="00093AFE"/>
    <w:rsid w:val="000B2C28"/>
    <w:rsid w:val="000D4718"/>
    <w:rsid w:val="00172F86"/>
    <w:rsid w:val="001B3168"/>
    <w:rsid w:val="001C6AD2"/>
    <w:rsid w:val="001C74E8"/>
    <w:rsid w:val="0024226E"/>
    <w:rsid w:val="002D170F"/>
    <w:rsid w:val="003424B7"/>
    <w:rsid w:val="00345303"/>
    <w:rsid w:val="003B25F4"/>
    <w:rsid w:val="003D7849"/>
    <w:rsid w:val="00443BB6"/>
    <w:rsid w:val="00497B1E"/>
    <w:rsid w:val="004E1C70"/>
    <w:rsid w:val="004E3C24"/>
    <w:rsid w:val="004F6C65"/>
    <w:rsid w:val="00521C81"/>
    <w:rsid w:val="00533DFB"/>
    <w:rsid w:val="00597F37"/>
    <w:rsid w:val="005B0680"/>
    <w:rsid w:val="005D005B"/>
    <w:rsid w:val="005D1275"/>
    <w:rsid w:val="005F00E5"/>
    <w:rsid w:val="00624FC1"/>
    <w:rsid w:val="00662321"/>
    <w:rsid w:val="006639B2"/>
    <w:rsid w:val="00683346"/>
    <w:rsid w:val="006F68D2"/>
    <w:rsid w:val="007A091B"/>
    <w:rsid w:val="00844870"/>
    <w:rsid w:val="00845A7D"/>
    <w:rsid w:val="00901D54"/>
    <w:rsid w:val="009B4A0E"/>
    <w:rsid w:val="00AA2E94"/>
    <w:rsid w:val="00B004E1"/>
    <w:rsid w:val="00B9526F"/>
    <w:rsid w:val="00CF7BEF"/>
    <w:rsid w:val="00D2126C"/>
    <w:rsid w:val="00DD7B20"/>
    <w:rsid w:val="00DE3A2B"/>
    <w:rsid w:val="00E243BC"/>
    <w:rsid w:val="00E67C59"/>
    <w:rsid w:val="00ED009A"/>
    <w:rsid w:val="00F664D5"/>
    <w:rsid w:val="00F90FBD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F664D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">
    <w:name w:val="Char"/>
    <w:basedOn w:val="a"/>
    <w:autoRedefine/>
    <w:rsid w:val="00F664D5"/>
    <w:pPr>
      <w:tabs>
        <w:tab w:val="num" w:pos="360"/>
      </w:tabs>
    </w:pPr>
    <w:rPr>
      <w:sz w:val="24"/>
    </w:rPr>
  </w:style>
  <w:style w:type="paragraph" w:styleId="a4">
    <w:name w:val="Balloon Text"/>
    <w:basedOn w:val="a"/>
    <w:semiHidden/>
    <w:rsid w:val="00901D54"/>
    <w:rPr>
      <w:sz w:val="18"/>
      <w:szCs w:val="18"/>
    </w:rPr>
  </w:style>
  <w:style w:type="paragraph" w:styleId="a5">
    <w:name w:val="header"/>
    <w:basedOn w:val="a"/>
    <w:link w:val="Char0"/>
    <w:rsid w:val="00342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3424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>MC SYSTEM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资产证明申请表</dc:title>
  <dc:creator>丛菲</dc:creator>
  <cp:lastModifiedBy>沈鸿元</cp:lastModifiedBy>
  <cp:revision>3</cp:revision>
  <cp:lastPrinted>2018-06-01T12:43:00Z</cp:lastPrinted>
  <dcterms:created xsi:type="dcterms:W3CDTF">2018-06-04T05:54:00Z</dcterms:created>
  <dcterms:modified xsi:type="dcterms:W3CDTF">2018-06-05T06:29:00Z</dcterms:modified>
</cp:coreProperties>
</file>